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3DECE727"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4AA6">
        <w:t>dünaamilise hankesüsteemi „Katastrimõõdistamine ja piiri tähistamine 2“ (viitenumber 261648) piiratud hankemenetluse</w:t>
      </w:r>
      <w:r>
        <w:t>s</w:t>
      </w:r>
      <w:r w:rsidR="00494AA6" w:rsidRPr="00494AA6">
        <w:t xml:space="preserve">  „</w:t>
      </w:r>
      <w:r w:rsidR="00D40444" w:rsidRPr="00D40444">
        <w:t>Katastr</w:t>
      </w:r>
      <w:r w:rsidR="008D2CF7">
        <w:t>i</w:t>
      </w:r>
      <w:r w:rsidR="00D40444" w:rsidRPr="00D40444">
        <w:t>mõõdistamine maakorraldustoimingute läbiviimise eesmärgil Ida-Virumaal</w:t>
      </w:r>
      <w:r>
        <w:t>“ (v</w:t>
      </w:r>
      <w:r w:rsidRPr="002716EA">
        <w:t>iitenumber</w:t>
      </w:r>
      <w:r>
        <w:t xml:space="preserve"> </w:t>
      </w:r>
      <w:r w:rsidR="00D40444" w:rsidRPr="00D40444">
        <w:t>290375</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1EF7BCA6">
        <w:rPr>
          <w:rFonts w:ascii="Times New Roman" w:hAnsi="Times New Roman" w:cs="Times New Roman"/>
          <w:sz w:val="24"/>
          <w:szCs w:val="24"/>
        </w:rPr>
        <w:t>eRHRis</w:t>
      </w:r>
      <w:proofErr w:type="spellEnd"/>
      <w:r w:rsidRPr="1EF7BCA6">
        <w:rPr>
          <w:rFonts w:ascii="Times New Roman" w:hAnsi="Times New Roman" w:cs="Times New Roman"/>
          <w:sz w:val="24"/>
          <w:szCs w:val="24"/>
        </w:rPr>
        <w:t xml:space="preserve"> käesoleva hanke raames avaldatud ja viidatud dokumentidest. Erinevuste korral hanketeates ja teistes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 xml:space="preserve">Iga viidet, mille hankija teeb </w:t>
      </w:r>
      <w:proofErr w:type="spellStart"/>
      <w:r w:rsidRPr="009D746D">
        <w:rPr>
          <w:rFonts w:ascii="Times New Roman" w:hAnsi="Times New Roman" w:cs="Times New Roman"/>
          <w:sz w:val="24"/>
          <w:szCs w:val="24"/>
        </w:rPr>
        <w:t>RHADs</w:t>
      </w:r>
      <w:proofErr w:type="spellEnd"/>
      <w:r w:rsidRPr="009D746D">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9D746D">
        <w:rPr>
          <w:rFonts w:ascii="Times New Roman" w:hAnsi="Times New Roman" w:cs="Times New Roman"/>
          <w:sz w:val="24"/>
          <w:szCs w:val="24"/>
        </w:rPr>
        <w:t>RHADs</w:t>
      </w:r>
      <w:proofErr w:type="spellEnd"/>
      <w:r w:rsidRPr="009D746D">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9D746D" w:rsidRDefault="002716EA" w:rsidP="002716EA">
      <w:pPr>
        <w:pStyle w:val="11"/>
        <w:numPr>
          <w:ilvl w:val="0"/>
          <w:numId w:val="5"/>
        </w:numPr>
        <w:rPr>
          <w:rFonts w:ascii="Times New Roman" w:hAnsi="Times New Roman" w:cs="Times New Roman"/>
          <w:b/>
          <w:sz w:val="24"/>
          <w:szCs w:val="24"/>
        </w:rPr>
      </w:pPr>
      <w:r w:rsidRPr="009D746D">
        <w:rPr>
          <w:rFonts w:ascii="Times New Roman" w:hAnsi="Times New Roman" w:cs="Times New Roman"/>
          <w:b/>
          <w:sz w:val="24"/>
          <w:szCs w:val="24"/>
        </w:rPr>
        <w:t xml:space="preserve">HANKELEPINGU ESE </w:t>
      </w:r>
    </w:p>
    <w:p w14:paraId="085370E5" w14:textId="6A13597C" w:rsidR="002716EA" w:rsidRPr="002716EA" w:rsidRDefault="002716EA" w:rsidP="002716EA">
      <w:pPr>
        <w:pStyle w:val="11"/>
        <w:rPr>
          <w:rFonts w:ascii="Times New Roman" w:hAnsi="Times New Roman" w:cs="Times New Roman"/>
          <w:sz w:val="24"/>
          <w:szCs w:val="24"/>
        </w:rPr>
      </w:pPr>
      <w:bookmarkStart w:id="1" w:name="_Toc350958044"/>
      <w:r w:rsidRPr="002716EA">
        <w:rPr>
          <w:rFonts w:ascii="Times New Roman" w:hAnsi="Times New Roman" w:cs="Times New Roman"/>
          <w:sz w:val="24"/>
          <w:szCs w:val="24"/>
        </w:rPr>
        <w:t xml:space="preserve">Käesoleva hanke eesmärgiks on tellida </w:t>
      </w:r>
      <w:r w:rsidR="00AD212E">
        <w:rPr>
          <w:rFonts w:ascii="Times New Roman" w:hAnsi="Times New Roman" w:cs="Times New Roman"/>
          <w:sz w:val="24"/>
          <w:szCs w:val="24"/>
        </w:rPr>
        <w:t>k</w:t>
      </w:r>
      <w:r w:rsidRPr="002716EA">
        <w:rPr>
          <w:rFonts w:ascii="Times New Roman" w:hAnsi="Times New Roman" w:cs="Times New Roman"/>
          <w:sz w:val="24"/>
          <w:szCs w:val="24"/>
        </w:rPr>
        <w:t xml:space="preserve">atastrimõõdistamine maakorraldustoimingute läbiviimiseks </w:t>
      </w:r>
      <w:r w:rsidR="00FD24E7">
        <w:rPr>
          <w:rFonts w:ascii="Times New Roman" w:hAnsi="Times New Roman" w:cs="Times New Roman"/>
          <w:sz w:val="24"/>
          <w:szCs w:val="24"/>
        </w:rPr>
        <w:t>Ida-Viru</w:t>
      </w:r>
      <w:r w:rsidR="00855192" w:rsidRPr="00855192">
        <w:rPr>
          <w:rFonts w:ascii="Times New Roman" w:hAnsi="Times New Roman" w:cs="Times New Roman"/>
          <w:sz w:val="24"/>
          <w:szCs w:val="24"/>
        </w:rPr>
        <w:t xml:space="preserve"> </w:t>
      </w:r>
      <w:r w:rsidRPr="002716EA">
        <w:rPr>
          <w:rFonts w:ascii="Times New Roman" w:hAnsi="Times New Roman" w:cs="Times New Roman"/>
          <w:sz w:val="24"/>
          <w:szCs w:val="24"/>
        </w:rPr>
        <w:t>maakonnas</w:t>
      </w:r>
      <w:r w:rsidR="000C7F7C">
        <w:rPr>
          <w:rFonts w:ascii="Times New Roman" w:hAnsi="Times New Roman" w:cs="Times New Roman"/>
          <w:sz w:val="24"/>
          <w:szCs w:val="24"/>
        </w:rPr>
        <w:t xml:space="preserve">, </w:t>
      </w:r>
      <w:r w:rsidR="00EE3449" w:rsidRPr="00EE3449">
        <w:rPr>
          <w:rFonts w:ascii="Times New Roman" w:hAnsi="Times New Roman" w:cs="Times New Roman"/>
          <w:sz w:val="24"/>
          <w:szCs w:val="24"/>
        </w:rPr>
        <w:t>Lüganuse</w:t>
      </w:r>
      <w:r w:rsidR="00EE3449">
        <w:rPr>
          <w:rFonts w:ascii="Times New Roman" w:hAnsi="Times New Roman" w:cs="Times New Roman"/>
          <w:sz w:val="24"/>
          <w:szCs w:val="24"/>
        </w:rPr>
        <w:t xml:space="preserve"> </w:t>
      </w:r>
      <w:r w:rsidR="00855192">
        <w:rPr>
          <w:rFonts w:ascii="Times New Roman" w:hAnsi="Times New Roman" w:cs="Times New Roman"/>
          <w:sz w:val="24"/>
          <w:szCs w:val="24"/>
        </w:rPr>
        <w:t xml:space="preserve">vallas, </w:t>
      </w:r>
      <w:r w:rsidR="00EE3449" w:rsidRPr="00EE3449">
        <w:rPr>
          <w:rFonts w:ascii="Times New Roman" w:hAnsi="Times New Roman" w:cs="Times New Roman"/>
          <w:sz w:val="24"/>
          <w:szCs w:val="24"/>
        </w:rPr>
        <w:t>Aa</w:t>
      </w:r>
      <w:r w:rsidR="00EE3449">
        <w:rPr>
          <w:rFonts w:ascii="Times New Roman" w:hAnsi="Times New Roman" w:cs="Times New Roman"/>
          <w:sz w:val="24"/>
          <w:szCs w:val="24"/>
        </w:rPr>
        <w:t xml:space="preserve"> </w:t>
      </w:r>
      <w:r w:rsidR="000C7F7C" w:rsidRPr="000C7F7C">
        <w:rPr>
          <w:rFonts w:ascii="Times New Roman" w:hAnsi="Times New Roman" w:cs="Times New Roman"/>
          <w:sz w:val="24"/>
          <w:szCs w:val="24"/>
        </w:rPr>
        <w:t>küla</w:t>
      </w:r>
      <w:r w:rsidR="000C7F7C">
        <w:rPr>
          <w:rFonts w:ascii="Times New Roman" w:hAnsi="Times New Roman" w:cs="Times New Roman"/>
          <w:sz w:val="24"/>
          <w:szCs w:val="24"/>
        </w:rPr>
        <w:t>s</w:t>
      </w:r>
      <w:r w:rsidRPr="002716EA">
        <w:rPr>
          <w:rFonts w:ascii="Times New Roman" w:hAnsi="Times New Roman" w:cs="Times New Roman"/>
          <w:sz w:val="24"/>
          <w:szCs w:val="24"/>
        </w:rPr>
        <w:t>.</w:t>
      </w:r>
      <w:bookmarkEnd w:id="1"/>
    </w:p>
    <w:p w14:paraId="05B04126" w14:textId="77777777" w:rsidR="002716EA" w:rsidRPr="002716EA" w:rsidRDefault="00494AA6" w:rsidP="002716EA">
      <w:pPr>
        <w:pStyle w:val="11"/>
        <w:rPr>
          <w:rFonts w:ascii="Times New Roman" w:hAnsi="Times New Roman" w:cs="Times New Roman"/>
          <w:sz w:val="24"/>
          <w:szCs w:val="24"/>
        </w:rPr>
      </w:pPr>
      <w:r w:rsidRPr="002716EA">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2716EA">
        <w:rPr>
          <w:rFonts w:ascii="Times New Roman" w:hAnsi="Times New Roman" w:cs="Times New Roman"/>
          <w:sz w:val="24"/>
          <w:szCs w:val="24"/>
        </w:rPr>
        <w:t>nende</w:t>
      </w:r>
      <w:r w:rsidRPr="002716EA">
        <w:rPr>
          <w:rFonts w:ascii="Times New Roman" w:hAnsi="Times New Roman" w:cs="Times New Roman"/>
          <w:sz w:val="24"/>
          <w:szCs w:val="24"/>
        </w:rPr>
        <w:t xml:space="preserve"> lisades. </w:t>
      </w:r>
    </w:p>
    <w:p w14:paraId="434F4861" w14:textId="62BBB9E1" w:rsidR="002716EA" w:rsidRDefault="002716EA" w:rsidP="002716EA">
      <w:pPr>
        <w:pStyle w:val="11"/>
        <w:rPr>
          <w:rFonts w:ascii="Times New Roman" w:hAnsi="Times New Roman" w:cs="Times New Roman"/>
          <w:sz w:val="24"/>
          <w:szCs w:val="24"/>
        </w:rPr>
      </w:pPr>
      <w:r w:rsidRPr="002716EA">
        <w:rPr>
          <w:rFonts w:ascii="Times New Roman" w:hAnsi="Times New Roman" w:cs="Times New Roman"/>
          <w:sz w:val="24"/>
          <w:szCs w:val="24"/>
        </w:rPr>
        <w:t>Töö teostamise tähtaeg</w:t>
      </w:r>
      <w:r w:rsidR="00A2467D">
        <w:rPr>
          <w:rFonts w:ascii="Times New Roman" w:hAnsi="Times New Roman" w:cs="Times New Roman"/>
          <w:sz w:val="24"/>
          <w:szCs w:val="24"/>
        </w:rPr>
        <w:t xml:space="preserve"> on</w:t>
      </w:r>
      <w:r w:rsidRPr="002716EA">
        <w:rPr>
          <w:rFonts w:ascii="Times New Roman" w:hAnsi="Times New Roman" w:cs="Times New Roman"/>
          <w:sz w:val="24"/>
          <w:szCs w:val="24"/>
        </w:rPr>
        <w:t xml:space="preserve"> 4 kuud hankelepingu sõlmimisest.</w:t>
      </w:r>
    </w:p>
    <w:p w14:paraId="27410D67" w14:textId="77777777" w:rsidR="002716EA" w:rsidRPr="002716EA" w:rsidRDefault="002716EA" w:rsidP="002716EA">
      <w:pPr>
        <w:pStyle w:val="11"/>
        <w:numPr>
          <w:ilvl w:val="0"/>
          <w:numId w:val="0"/>
        </w:numPr>
        <w:ind w:left="432"/>
        <w:rPr>
          <w:rFonts w:ascii="Times New Roman" w:hAnsi="Times New Roman" w:cs="Times New Roman"/>
          <w:sz w:val="24"/>
          <w:szCs w:val="24"/>
        </w:rPr>
      </w:pPr>
    </w:p>
    <w:p w14:paraId="2162F967" w14:textId="77777777"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Pr="00030515" w:rsidRDefault="002716EA" w:rsidP="002716E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2716E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w:t>
      </w:r>
      <w:proofErr w:type="spellStart"/>
      <w:r w:rsidRPr="0007209C">
        <w:rPr>
          <w:rFonts w:ascii="Times New Roman" w:hAnsi="Times New Roman" w:cs="Times New Roman"/>
          <w:sz w:val="24"/>
          <w:szCs w:val="24"/>
        </w:rPr>
        <w:t>le</w:t>
      </w:r>
      <w:proofErr w:type="spellEnd"/>
      <w:r w:rsidRPr="0007209C">
        <w:rPr>
          <w:rFonts w:ascii="Times New Roman" w:hAnsi="Times New Roman" w:cs="Times New Roman"/>
          <w:sz w:val="24"/>
          <w:szCs w:val="24"/>
        </w:rPr>
        <w:t xml:space="preserv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2716E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proofErr w:type="spellStart"/>
      <w:r w:rsidRPr="0059264D">
        <w:rPr>
          <w:rFonts w:ascii="Times New Roman" w:hAnsi="Times New Roman" w:cs="Times New Roman"/>
          <w:i/>
          <w:iCs/>
          <w:sz w:val="24"/>
          <w:szCs w:val="24"/>
        </w:rPr>
        <w:t>force</w:t>
      </w:r>
      <w:proofErr w:type="spellEnd"/>
      <w:r w:rsidRPr="0059264D">
        <w:rPr>
          <w:rFonts w:ascii="Times New Roman" w:hAnsi="Times New Roman" w:cs="Times New Roman"/>
          <w:i/>
          <w:iCs/>
          <w:sz w:val="24"/>
          <w:szCs w:val="24"/>
        </w:rPr>
        <w:t xml:space="preserve"> </w:t>
      </w:r>
      <w:proofErr w:type="spellStart"/>
      <w:r w:rsidRPr="0059264D">
        <w:rPr>
          <w:rFonts w:ascii="Times New Roman" w:hAnsi="Times New Roman" w:cs="Times New Roman"/>
          <w:i/>
          <w:iCs/>
          <w:sz w:val="24"/>
          <w:szCs w:val="24"/>
        </w:rPr>
        <w:t>majeure</w:t>
      </w:r>
      <w:proofErr w:type="spellEnd"/>
      <w:r w:rsidRPr="0059264D">
        <w:rPr>
          <w:rFonts w:ascii="Times New Roman" w:hAnsi="Times New Roman" w:cs="Times New Roman"/>
          <w:sz w:val="24"/>
          <w:szCs w:val="24"/>
        </w:rPr>
        <w:t>) toime võimalused.</w:t>
      </w:r>
    </w:p>
    <w:p w14:paraId="0CB47D97" w14:textId="77777777" w:rsidR="00A2467D" w:rsidRPr="0059264D" w:rsidRDefault="00A2467D" w:rsidP="00A2467D">
      <w:pPr>
        <w:pStyle w:val="11"/>
        <w:numPr>
          <w:ilvl w:val="0"/>
          <w:numId w:val="0"/>
        </w:numPr>
        <w:ind w:left="432"/>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lastRenderedPageBreak/>
        <w:t>PAKKUMUSTE HINDAMINE</w:t>
      </w:r>
    </w:p>
    <w:p w14:paraId="255693FA" w14:textId="77777777" w:rsidR="002716EA" w:rsidRPr="007A4DB4"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Heading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7EC12125" w14:textId="77777777"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Pr="006E37AD"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BA91EF" w14:textId="77777777" w:rsidR="00494AA6" w:rsidRPr="00494AA6" w:rsidRDefault="00494AA6" w:rsidP="00494AA6">
      <w:pPr>
        <w:pStyle w:val="ListParagraph"/>
        <w:tabs>
          <w:tab w:val="left" w:pos="567"/>
        </w:tabs>
        <w:ind w:left="0"/>
        <w:contextualSpacing w:val="0"/>
        <w:jc w:val="both"/>
      </w:pPr>
    </w:p>
    <w:sectPr w:rsidR="00494AA6" w:rsidRPr="00494A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CD38B" w14:textId="77777777" w:rsidR="00A973FC" w:rsidRDefault="00A973FC" w:rsidP="007D5A07">
      <w:pPr>
        <w:spacing w:after="0" w:line="240" w:lineRule="auto"/>
      </w:pPr>
      <w:r>
        <w:separator/>
      </w:r>
    </w:p>
  </w:endnote>
  <w:endnote w:type="continuationSeparator" w:id="0">
    <w:p w14:paraId="208FABA5" w14:textId="77777777" w:rsidR="00A973FC" w:rsidRDefault="00A973FC"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A6189" w14:textId="77777777" w:rsidR="00A973FC" w:rsidRDefault="00A973FC" w:rsidP="007D5A07">
      <w:pPr>
        <w:spacing w:after="0" w:line="240" w:lineRule="auto"/>
      </w:pPr>
      <w:r>
        <w:separator/>
      </w:r>
    </w:p>
  </w:footnote>
  <w:footnote w:type="continuationSeparator" w:id="0">
    <w:p w14:paraId="657EDBD1" w14:textId="77777777" w:rsidR="00A973FC" w:rsidRDefault="00A973FC" w:rsidP="007D5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55665"/>
    <w:rsid w:val="000C7F7C"/>
    <w:rsid w:val="001D72B2"/>
    <w:rsid w:val="002716EA"/>
    <w:rsid w:val="003775B6"/>
    <w:rsid w:val="003F6789"/>
    <w:rsid w:val="00494AA6"/>
    <w:rsid w:val="005B4D0F"/>
    <w:rsid w:val="00617B01"/>
    <w:rsid w:val="006F7AED"/>
    <w:rsid w:val="00706743"/>
    <w:rsid w:val="0077118C"/>
    <w:rsid w:val="007D56C4"/>
    <w:rsid w:val="007D5A07"/>
    <w:rsid w:val="007D6D7F"/>
    <w:rsid w:val="007F25E4"/>
    <w:rsid w:val="00804C8A"/>
    <w:rsid w:val="00855192"/>
    <w:rsid w:val="008D2CF7"/>
    <w:rsid w:val="00903497"/>
    <w:rsid w:val="0092283E"/>
    <w:rsid w:val="00A2467D"/>
    <w:rsid w:val="00A61C6D"/>
    <w:rsid w:val="00A973FC"/>
    <w:rsid w:val="00AD212E"/>
    <w:rsid w:val="00B122C6"/>
    <w:rsid w:val="00B440B3"/>
    <w:rsid w:val="00B97E3B"/>
    <w:rsid w:val="00D40444"/>
    <w:rsid w:val="00D74288"/>
    <w:rsid w:val="00DD766C"/>
    <w:rsid w:val="00E37328"/>
    <w:rsid w:val="00EE3449"/>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l"/>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617</Words>
  <Characters>3582</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17</cp:revision>
  <dcterms:created xsi:type="dcterms:W3CDTF">2024-06-27T10:57:00Z</dcterms:created>
  <dcterms:modified xsi:type="dcterms:W3CDTF">2025-02-04T08:21:00Z</dcterms:modified>
</cp:coreProperties>
</file>